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96" w:type="dxa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  <w:gridCol w:w="1975"/>
        <w:gridCol w:w="1905"/>
        <w:gridCol w:w="1707"/>
        <w:gridCol w:w="1789"/>
      </w:tblGrid>
      <w:tr w:rsidR="00B06480" w14:paraId="67C52DA3" w14:textId="77777777" w:rsidTr="00B06480">
        <w:trPr>
          <w:trHeight w:val="1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A8D1B" w14:textId="77777777" w:rsidR="00652832" w:rsidRPr="002E3C9C" w:rsidRDefault="00652832" w:rsidP="00BD74E9">
            <w:pPr>
              <w:pStyle w:val="TableParagraph"/>
              <w:spacing w:before="56"/>
              <w:ind w:right="40"/>
              <w:jc w:val="center"/>
              <w:rPr>
                <w:rFonts w:ascii="Arial" w:eastAsia="Arial" w:hAnsi="Arial" w:cs="Arial"/>
                <w:b/>
              </w:rPr>
            </w:pPr>
            <w:bookmarkStart w:id="0" w:name="_GoBack"/>
            <w:bookmarkEnd w:id="0"/>
            <w:r w:rsidRPr="002E3C9C">
              <w:rPr>
                <w:rFonts w:ascii="Arial"/>
                <w:b/>
                <w:w w:val="95"/>
              </w:rPr>
              <w:t>Age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40A0A" w14:textId="77777777" w:rsidR="00652832" w:rsidRPr="002E3C9C" w:rsidRDefault="00652832" w:rsidP="002E3C9C">
            <w:pPr>
              <w:pStyle w:val="TableParagraph"/>
              <w:spacing w:before="56"/>
              <w:ind w:left="105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  <w:spacing w:val="-2"/>
                <w:w w:val="90"/>
              </w:rPr>
              <w:t>W</w:t>
            </w:r>
            <w:r w:rsidRPr="002E3C9C">
              <w:rPr>
                <w:rFonts w:ascii="Arial"/>
                <w:b/>
                <w:spacing w:val="-1"/>
                <w:w w:val="90"/>
              </w:rPr>
              <w:t>eight</w:t>
            </w:r>
            <w:r w:rsidRPr="002E3C9C">
              <w:rPr>
                <w:rFonts w:ascii="Arial"/>
                <w:b/>
                <w:spacing w:val="-31"/>
                <w:w w:val="90"/>
              </w:rPr>
              <w:t xml:space="preserve"> </w:t>
            </w:r>
            <w:r w:rsidRPr="002E3C9C">
              <w:rPr>
                <w:rFonts w:ascii="Arial"/>
                <w:b/>
                <w:w w:val="90"/>
              </w:rPr>
              <w:t>(kg)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21B8B" w14:textId="77777777" w:rsidR="00652832" w:rsidRPr="002E3C9C" w:rsidRDefault="00652832" w:rsidP="002E3C9C">
            <w:pPr>
              <w:pStyle w:val="TableParagraph"/>
              <w:spacing w:before="56"/>
              <w:ind w:left="337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  <w:w w:val="95"/>
              </w:rPr>
              <w:t>Pulse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76B5A" w14:textId="77777777" w:rsidR="00652832" w:rsidRPr="002E3C9C" w:rsidRDefault="00652832" w:rsidP="00BD74E9">
            <w:pPr>
              <w:pStyle w:val="TableParagraph"/>
              <w:spacing w:before="56"/>
              <w:ind w:left="297"/>
              <w:rPr>
                <w:rFonts w:ascii="Arial" w:eastAsia="Arial" w:hAnsi="Arial" w:cs="Arial"/>
                <w:b/>
              </w:rPr>
            </w:pPr>
            <w:proofErr w:type="spellStart"/>
            <w:r w:rsidRPr="002E3C9C">
              <w:rPr>
                <w:rFonts w:ascii="Arial"/>
                <w:b/>
                <w:w w:val="95"/>
              </w:rPr>
              <w:t>Resp</w:t>
            </w:r>
            <w:proofErr w:type="spellEnd"/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E3CF4" w14:textId="77777777" w:rsidR="00652832" w:rsidRPr="002E3C9C" w:rsidRDefault="00652832" w:rsidP="002E3C9C">
            <w:pPr>
              <w:pStyle w:val="TableParagraph"/>
              <w:spacing w:before="56" w:line="243" w:lineRule="auto"/>
              <w:ind w:left="376" w:right="237" w:hanging="179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  <w:w w:val="85"/>
              </w:rPr>
              <w:t>Systolic</w:t>
            </w:r>
            <w:r w:rsidRPr="002E3C9C">
              <w:rPr>
                <w:rFonts w:ascii="Arial"/>
                <w:b/>
                <w:w w:val="88"/>
              </w:rPr>
              <w:t xml:space="preserve"> </w:t>
            </w:r>
            <w:r w:rsidRPr="002E3C9C">
              <w:rPr>
                <w:rFonts w:ascii="Arial"/>
                <w:b/>
                <w:w w:val="95"/>
              </w:rPr>
              <w:t>BP*</w:t>
            </w:r>
          </w:p>
        </w:tc>
      </w:tr>
      <w:tr w:rsidR="00B06480" w14:paraId="20AFB809" w14:textId="77777777" w:rsidTr="00B06480">
        <w:trPr>
          <w:trHeight w:val="1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74AD9E" w14:textId="77777777" w:rsidR="00652832" w:rsidRPr="002E3C9C" w:rsidRDefault="00652832" w:rsidP="00B817B1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  <w:w w:val="95"/>
              </w:rPr>
              <w:t>Newborn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35535A" w14:textId="77777777" w:rsidR="00652832" w:rsidRPr="002E3C9C" w:rsidRDefault="00652832" w:rsidP="002E3C9C">
            <w:pPr>
              <w:pStyle w:val="TableParagraph"/>
              <w:spacing w:before="28"/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3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CB6C14" w14:textId="77777777" w:rsidR="00652832" w:rsidRDefault="00652832" w:rsidP="002E3C9C">
            <w:pPr>
              <w:pStyle w:val="TableParagraph"/>
              <w:spacing w:before="28"/>
              <w:ind w:left="2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100-180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FE0093" w14:textId="77777777" w:rsidR="00652832" w:rsidRDefault="00652832" w:rsidP="00BD74E9">
            <w:pPr>
              <w:pStyle w:val="TableParagraph"/>
              <w:spacing w:before="28"/>
              <w:ind w:left="2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30-60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68E1EB" w14:textId="77777777" w:rsidR="00652832" w:rsidRDefault="00652832" w:rsidP="002E3C9C">
            <w:pPr>
              <w:pStyle w:val="TableParagraph"/>
              <w:spacing w:before="28"/>
              <w:ind w:left="2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60-70</w:t>
            </w:r>
          </w:p>
        </w:tc>
      </w:tr>
      <w:tr w:rsidR="00B06480" w14:paraId="0E99E944" w14:textId="77777777" w:rsidTr="00B06480">
        <w:trPr>
          <w:trHeight w:val="1"/>
        </w:trPr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1033E593" w14:textId="77777777" w:rsidR="00652832" w:rsidRPr="002E3C9C" w:rsidRDefault="00652832" w:rsidP="00B817B1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  <w:w w:val="90"/>
              </w:rPr>
              <w:t>6</w:t>
            </w:r>
            <w:r w:rsidRPr="002E3C9C">
              <w:rPr>
                <w:rFonts w:ascii="Arial"/>
                <w:b/>
                <w:spacing w:val="-20"/>
                <w:w w:val="90"/>
              </w:rPr>
              <w:t xml:space="preserve"> </w:t>
            </w:r>
            <w:proofErr w:type="spellStart"/>
            <w:r w:rsidRPr="002E3C9C">
              <w:rPr>
                <w:rFonts w:ascii="Arial"/>
                <w:b/>
                <w:w w:val="90"/>
              </w:rPr>
              <w:t>mos</w:t>
            </w:r>
            <w:proofErr w:type="spellEnd"/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31FAE3A3" w14:textId="77777777" w:rsidR="00652832" w:rsidRPr="002E3C9C" w:rsidRDefault="00652832" w:rsidP="002E3C9C">
            <w:pPr>
              <w:pStyle w:val="TableParagraph"/>
              <w:spacing w:before="38"/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7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00FBB6A4" w14:textId="77777777" w:rsidR="00652832" w:rsidRDefault="00652832" w:rsidP="002E3C9C">
            <w:pPr>
              <w:pStyle w:val="TableParagraph"/>
              <w:spacing w:before="38"/>
              <w:ind w:left="2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100-160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539A5D8F" w14:textId="77777777" w:rsidR="00652832" w:rsidRDefault="00652832" w:rsidP="00BD74E9">
            <w:pPr>
              <w:pStyle w:val="TableParagraph"/>
              <w:spacing w:before="38"/>
              <w:ind w:left="2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30-60</w:t>
            </w: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640428B1" w14:textId="77777777" w:rsidR="00652832" w:rsidRDefault="00652832" w:rsidP="002E3C9C">
            <w:pPr>
              <w:pStyle w:val="TableParagraph"/>
              <w:spacing w:before="38"/>
              <w:ind w:left="2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70-80</w:t>
            </w:r>
          </w:p>
        </w:tc>
      </w:tr>
      <w:tr w:rsidR="00B06480" w14:paraId="26633614" w14:textId="77777777" w:rsidTr="00B06480">
        <w:trPr>
          <w:trHeight w:val="1"/>
        </w:trPr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969CCF" w14:textId="77777777" w:rsidR="00652832" w:rsidRPr="002E3C9C" w:rsidRDefault="00652832" w:rsidP="00BD74E9">
            <w:pPr>
              <w:pStyle w:val="TableParagraph"/>
              <w:spacing w:before="38"/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  <w:w w:val="95"/>
              </w:rPr>
              <w:t>1</w:t>
            </w:r>
            <w:r w:rsidRPr="002E3C9C">
              <w:rPr>
                <w:rFonts w:ascii="Arial"/>
                <w:b/>
                <w:spacing w:val="-24"/>
                <w:w w:val="95"/>
              </w:rPr>
              <w:t xml:space="preserve"> </w:t>
            </w:r>
            <w:proofErr w:type="spellStart"/>
            <w:r w:rsidRPr="002E3C9C">
              <w:rPr>
                <w:rFonts w:ascii="Arial"/>
                <w:b/>
                <w:w w:val="95"/>
              </w:rPr>
              <w:t>yr</w:t>
            </w:r>
            <w:proofErr w:type="spellEnd"/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0A9980" w14:textId="77777777" w:rsidR="00652832" w:rsidRPr="002E3C9C" w:rsidRDefault="00652832" w:rsidP="002E3C9C">
            <w:pPr>
              <w:pStyle w:val="TableParagraph"/>
              <w:spacing w:before="38"/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10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AF9759" w14:textId="77777777" w:rsidR="00652832" w:rsidRDefault="00652832" w:rsidP="002E3C9C">
            <w:pPr>
              <w:pStyle w:val="TableParagraph"/>
              <w:spacing w:before="38"/>
              <w:ind w:left="2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100-140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4DEE9F" w14:textId="77777777" w:rsidR="00652832" w:rsidRDefault="00652832" w:rsidP="00BD74E9">
            <w:pPr>
              <w:pStyle w:val="TableParagraph"/>
              <w:spacing w:before="38"/>
              <w:ind w:left="2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24-40</w:t>
            </w: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C839EF" w14:textId="77777777" w:rsidR="00652832" w:rsidRDefault="00652832" w:rsidP="002E3C9C">
            <w:pPr>
              <w:pStyle w:val="TableParagraph"/>
              <w:spacing w:before="38"/>
              <w:ind w:left="2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72-107</w:t>
            </w:r>
          </w:p>
        </w:tc>
      </w:tr>
      <w:tr w:rsidR="00B06480" w14:paraId="6CDD5403" w14:textId="77777777" w:rsidTr="00B06480">
        <w:trPr>
          <w:trHeight w:val="1"/>
        </w:trPr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471E7635" w14:textId="77777777" w:rsidR="00652832" w:rsidRPr="002E3C9C" w:rsidRDefault="00652832" w:rsidP="00BD74E9">
            <w:pPr>
              <w:pStyle w:val="TableParagraph"/>
              <w:spacing w:before="38"/>
              <w:ind w:right="54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2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76A99A08" w14:textId="77777777" w:rsidR="00652832" w:rsidRPr="002E3C9C" w:rsidRDefault="00652832" w:rsidP="002E3C9C">
            <w:pPr>
              <w:pStyle w:val="TableParagraph"/>
              <w:spacing w:before="38"/>
              <w:ind w:right="54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12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63870962" w14:textId="77777777" w:rsidR="00652832" w:rsidRDefault="00652832" w:rsidP="002E3C9C">
            <w:pPr>
              <w:pStyle w:val="TableParagraph"/>
              <w:spacing w:before="38"/>
              <w:ind w:left="2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80-130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4E7FE4C5" w14:textId="77777777" w:rsidR="00652832" w:rsidRDefault="00652832" w:rsidP="00BD74E9">
            <w:pPr>
              <w:pStyle w:val="TableParagraph"/>
              <w:spacing w:before="38"/>
              <w:ind w:left="2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24-40</w:t>
            </w: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1B783030" w14:textId="77777777" w:rsidR="00652832" w:rsidRDefault="00652832" w:rsidP="002E3C9C">
            <w:pPr>
              <w:pStyle w:val="TableParagraph"/>
              <w:spacing w:before="38"/>
              <w:ind w:left="2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74-110</w:t>
            </w:r>
          </w:p>
        </w:tc>
      </w:tr>
      <w:tr w:rsidR="00B06480" w14:paraId="2D00864F" w14:textId="77777777" w:rsidTr="00B06480">
        <w:trPr>
          <w:trHeight w:val="1"/>
        </w:trPr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ECE83C" w14:textId="77777777" w:rsidR="00652832" w:rsidRPr="002E3C9C" w:rsidRDefault="00652832" w:rsidP="00BD74E9">
            <w:pPr>
              <w:pStyle w:val="TableParagraph"/>
              <w:spacing w:before="38"/>
              <w:ind w:right="54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3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96040F" w14:textId="77777777" w:rsidR="00652832" w:rsidRPr="002E3C9C" w:rsidRDefault="00652832" w:rsidP="002E3C9C">
            <w:pPr>
              <w:pStyle w:val="TableParagraph"/>
              <w:spacing w:before="38"/>
              <w:ind w:right="54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15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26B17B" w14:textId="77777777" w:rsidR="00652832" w:rsidRDefault="00652832" w:rsidP="002E3C9C">
            <w:pPr>
              <w:pStyle w:val="TableParagraph"/>
              <w:spacing w:before="38"/>
              <w:ind w:left="2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80-130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739A2C" w14:textId="77777777" w:rsidR="00652832" w:rsidRDefault="00652832" w:rsidP="00BD74E9">
            <w:pPr>
              <w:pStyle w:val="TableParagraph"/>
              <w:spacing w:before="38"/>
              <w:ind w:left="2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24-40</w:t>
            </w: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EE3F55" w14:textId="77777777" w:rsidR="00652832" w:rsidRDefault="00652832" w:rsidP="002E3C9C">
            <w:pPr>
              <w:pStyle w:val="TableParagraph"/>
              <w:spacing w:before="38"/>
              <w:ind w:left="2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76-113</w:t>
            </w:r>
          </w:p>
        </w:tc>
      </w:tr>
      <w:tr w:rsidR="00B06480" w14:paraId="5E60C811" w14:textId="77777777" w:rsidTr="00B06480">
        <w:trPr>
          <w:trHeight w:val="1"/>
        </w:trPr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082D43DE" w14:textId="77777777" w:rsidR="00652832" w:rsidRPr="002E3C9C" w:rsidRDefault="00652832" w:rsidP="00BD74E9">
            <w:pPr>
              <w:pStyle w:val="TableParagraph"/>
              <w:spacing w:before="38"/>
              <w:ind w:right="55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4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4B9153D8" w14:textId="77777777" w:rsidR="00652832" w:rsidRPr="002E3C9C" w:rsidRDefault="00652832" w:rsidP="002E3C9C">
            <w:pPr>
              <w:pStyle w:val="TableParagraph"/>
              <w:spacing w:before="38"/>
              <w:ind w:right="55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16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214A6827" w14:textId="77777777" w:rsidR="00652832" w:rsidRDefault="00652832" w:rsidP="002E3C9C">
            <w:pPr>
              <w:pStyle w:val="TableParagraph"/>
              <w:spacing w:before="38"/>
              <w:ind w:left="2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80-120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3E8A5C1C" w14:textId="77777777" w:rsidR="00652832" w:rsidRDefault="00652832" w:rsidP="00BD74E9">
            <w:pPr>
              <w:pStyle w:val="TableParagraph"/>
              <w:spacing w:before="38"/>
              <w:ind w:left="2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22-34</w:t>
            </w: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5CFC83FF" w14:textId="77777777" w:rsidR="00652832" w:rsidRDefault="00652832" w:rsidP="002E3C9C">
            <w:pPr>
              <w:pStyle w:val="TableParagraph"/>
              <w:spacing w:before="38"/>
              <w:ind w:left="2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78-115</w:t>
            </w:r>
          </w:p>
        </w:tc>
      </w:tr>
      <w:tr w:rsidR="00B06480" w14:paraId="4D6D22C8" w14:textId="77777777" w:rsidTr="00B06480">
        <w:trPr>
          <w:trHeight w:val="1"/>
        </w:trPr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E82CBC" w14:textId="77777777" w:rsidR="00652832" w:rsidRPr="002E3C9C" w:rsidRDefault="00652832" w:rsidP="00BD74E9">
            <w:pPr>
              <w:pStyle w:val="TableParagraph"/>
              <w:spacing w:before="38"/>
              <w:ind w:right="55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5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090C1B" w14:textId="77777777" w:rsidR="00652832" w:rsidRPr="002E3C9C" w:rsidRDefault="00652832" w:rsidP="002E3C9C">
            <w:pPr>
              <w:pStyle w:val="TableParagraph"/>
              <w:spacing w:before="38"/>
              <w:ind w:right="55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18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221931" w14:textId="77777777" w:rsidR="00652832" w:rsidRDefault="00652832" w:rsidP="002E3C9C">
            <w:pPr>
              <w:pStyle w:val="TableParagraph"/>
              <w:spacing w:before="38"/>
              <w:ind w:left="2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80-120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2D14D0" w14:textId="77777777" w:rsidR="00652832" w:rsidRDefault="00652832" w:rsidP="00BD74E9">
            <w:pPr>
              <w:pStyle w:val="TableParagraph"/>
              <w:spacing w:before="38"/>
              <w:ind w:left="2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22-34</w:t>
            </w: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846040" w14:textId="77777777" w:rsidR="00652832" w:rsidRDefault="00652832" w:rsidP="002E3C9C">
            <w:pPr>
              <w:pStyle w:val="TableParagraph"/>
              <w:spacing w:before="38"/>
              <w:ind w:left="2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80-116</w:t>
            </w:r>
          </w:p>
        </w:tc>
      </w:tr>
      <w:tr w:rsidR="00B06480" w14:paraId="658A143D" w14:textId="77777777" w:rsidTr="00B06480">
        <w:trPr>
          <w:trHeight w:val="1"/>
        </w:trPr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6EDC40F3" w14:textId="77777777" w:rsidR="00652832" w:rsidRPr="002E3C9C" w:rsidRDefault="00652832" w:rsidP="00BD74E9">
            <w:pPr>
              <w:pStyle w:val="TableParagraph"/>
              <w:spacing w:before="38"/>
              <w:ind w:right="55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6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12B49281" w14:textId="77777777" w:rsidR="00652832" w:rsidRPr="002E3C9C" w:rsidRDefault="00652832" w:rsidP="002E3C9C">
            <w:pPr>
              <w:pStyle w:val="TableParagraph"/>
              <w:spacing w:before="38"/>
              <w:ind w:right="55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20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34652BD1" w14:textId="77777777" w:rsidR="00652832" w:rsidRDefault="00652832" w:rsidP="002E3C9C">
            <w:pPr>
              <w:pStyle w:val="TableParagraph"/>
              <w:spacing w:before="38"/>
              <w:ind w:left="2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70-110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284EB94F" w14:textId="77777777" w:rsidR="00652832" w:rsidRDefault="00652832" w:rsidP="00BD74E9">
            <w:pPr>
              <w:pStyle w:val="TableParagraph"/>
              <w:spacing w:before="38"/>
              <w:ind w:left="24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18-30</w:t>
            </w: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6F27D101" w14:textId="77777777" w:rsidR="00652832" w:rsidRDefault="00652832" w:rsidP="002E3C9C">
            <w:pPr>
              <w:pStyle w:val="TableParagraph"/>
              <w:spacing w:before="38"/>
              <w:ind w:left="2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82-117</w:t>
            </w:r>
          </w:p>
        </w:tc>
      </w:tr>
      <w:tr w:rsidR="00B06480" w14:paraId="56DD2333" w14:textId="77777777" w:rsidTr="00B06480">
        <w:trPr>
          <w:trHeight w:val="1"/>
        </w:trPr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7522E" w14:textId="77777777" w:rsidR="00652832" w:rsidRPr="002E3C9C" w:rsidRDefault="00652832" w:rsidP="00BD74E9">
            <w:pPr>
              <w:pStyle w:val="TableParagraph"/>
              <w:spacing w:before="38" w:line="252" w:lineRule="exact"/>
              <w:ind w:right="56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8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8AFBD" w14:textId="77777777" w:rsidR="00652832" w:rsidRPr="002E3C9C" w:rsidRDefault="00652832" w:rsidP="002E3C9C">
            <w:pPr>
              <w:pStyle w:val="TableParagraph"/>
              <w:spacing w:before="38" w:line="252" w:lineRule="exact"/>
              <w:ind w:right="56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25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AB768" w14:textId="77777777" w:rsidR="00652832" w:rsidRDefault="00652832" w:rsidP="002E3C9C">
            <w:pPr>
              <w:pStyle w:val="TableParagraph"/>
              <w:spacing w:before="38" w:line="252" w:lineRule="exact"/>
              <w:ind w:left="2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70-110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AF124" w14:textId="77777777" w:rsidR="00652832" w:rsidRDefault="00652832" w:rsidP="00BD74E9">
            <w:pPr>
              <w:pStyle w:val="TableParagraph"/>
              <w:spacing w:before="38" w:line="252" w:lineRule="exact"/>
              <w:ind w:left="24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18-30</w:t>
            </w: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1BC2F" w14:textId="77777777" w:rsidR="00652832" w:rsidRDefault="00652832" w:rsidP="002E3C9C">
            <w:pPr>
              <w:pStyle w:val="TableParagraph"/>
              <w:spacing w:before="38" w:line="252" w:lineRule="exact"/>
              <w:ind w:left="2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86-120</w:t>
            </w:r>
          </w:p>
        </w:tc>
      </w:tr>
      <w:tr w:rsidR="00B06480" w14:paraId="4B80333D" w14:textId="77777777" w:rsidTr="00B06480">
        <w:trPr>
          <w:trHeight w:val="277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9C4A58" w14:textId="77777777" w:rsidR="00652832" w:rsidRPr="002E3C9C" w:rsidRDefault="00652832" w:rsidP="00BD74E9">
            <w:pPr>
              <w:pStyle w:val="TableParagraph"/>
              <w:spacing w:before="28"/>
              <w:ind w:right="56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10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DD049D" w14:textId="77777777" w:rsidR="00652832" w:rsidRPr="002E3C9C" w:rsidRDefault="00652832" w:rsidP="002E3C9C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35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06AB37" w14:textId="77777777" w:rsidR="00652832" w:rsidRDefault="00652832" w:rsidP="002E3C9C">
            <w:pPr>
              <w:pStyle w:val="TableParagraph"/>
              <w:spacing w:before="28"/>
              <w:ind w:left="2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60-100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E32EF4" w14:textId="77777777" w:rsidR="00652832" w:rsidRDefault="00652832" w:rsidP="00BD74E9">
            <w:pPr>
              <w:pStyle w:val="TableParagraph"/>
              <w:spacing w:before="28"/>
              <w:ind w:left="24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16-24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8D1589" w14:textId="77777777" w:rsidR="00652832" w:rsidRDefault="00652832" w:rsidP="002E3C9C">
            <w:pPr>
              <w:pStyle w:val="TableParagraph"/>
              <w:spacing w:before="28"/>
              <w:ind w:left="2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90-123</w:t>
            </w:r>
          </w:p>
        </w:tc>
      </w:tr>
      <w:tr w:rsidR="00B06480" w14:paraId="40192DB9" w14:textId="77777777" w:rsidTr="00B06480">
        <w:trPr>
          <w:trHeight w:val="1"/>
        </w:trPr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103A786A" w14:textId="77777777" w:rsidR="00652832" w:rsidRPr="002E3C9C" w:rsidRDefault="00652832" w:rsidP="00BD74E9">
            <w:pPr>
              <w:pStyle w:val="TableParagraph"/>
              <w:spacing w:before="38"/>
              <w:ind w:right="57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12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2E2A3866" w14:textId="77777777" w:rsidR="00652832" w:rsidRPr="002E3C9C" w:rsidRDefault="00652832" w:rsidP="002E3C9C">
            <w:pPr>
              <w:pStyle w:val="TableParagraph"/>
              <w:spacing w:before="38"/>
              <w:ind w:right="57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40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24C27C3F" w14:textId="77777777" w:rsidR="00652832" w:rsidRDefault="00652832" w:rsidP="002E3C9C">
            <w:pPr>
              <w:pStyle w:val="TableParagraph"/>
              <w:spacing w:before="38"/>
              <w:ind w:left="2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60-100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54253289" w14:textId="77777777" w:rsidR="00652832" w:rsidRDefault="00652832" w:rsidP="00BD74E9">
            <w:pPr>
              <w:pStyle w:val="TableParagraph"/>
              <w:spacing w:before="38"/>
              <w:ind w:left="24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16-24</w:t>
            </w: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32108DB5" w14:textId="77777777" w:rsidR="00652832" w:rsidRDefault="00652832" w:rsidP="002E3C9C">
            <w:pPr>
              <w:pStyle w:val="TableParagraph"/>
              <w:spacing w:before="38"/>
              <w:ind w:left="2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90-127</w:t>
            </w:r>
          </w:p>
        </w:tc>
      </w:tr>
      <w:tr w:rsidR="00B06480" w14:paraId="7E5E18F0" w14:textId="77777777" w:rsidTr="002E3C9C">
        <w:trPr>
          <w:trHeight w:val="87"/>
        </w:trPr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FBEB4D" w14:textId="77777777" w:rsidR="00652832" w:rsidRPr="002E3C9C" w:rsidRDefault="00652832" w:rsidP="00BD74E9">
            <w:pPr>
              <w:pStyle w:val="TableParagraph"/>
              <w:spacing w:before="38"/>
              <w:ind w:right="57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14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7E9B52" w14:textId="77777777" w:rsidR="00652832" w:rsidRPr="002E3C9C" w:rsidRDefault="00652832" w:rsidP="002E3C9C">
            <w:pPr>
              <w:pStyle w:val="TableParagraph"/>
              <w:spacing w:before="38"/>
              <w:ind w:right="57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50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199B64" w14:textId="77777777" w:rsidR="00652832" w:rsidRDefault="00652832" w:rsidP="002E3C9C">
            <w:pPr>
              <w:pStyle w:val="TableParagraph"/>
              <w:spacing w:before="38"/>
              <w:ind w:left="2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60-100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6B15E2" w14:textId="77777777" w:rsidR="00652832" w:rsidRDefault="00652832" w:rsidP="00BD74E9">
            <w:pPr>
              <w:pStyle w:val="TableParagraph"/>
              <w:spacing w:before="38"/>
              <w:ind w:left="24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16-24</w:t>
            </w: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334EAD" w14:textId="77777777" w:rsidR="00652832" w:rsidRDefault="00652832" w:rsidP="002E3C9C">
            <w:pPr>
              <w:pStyle w:val="TableParagraph"/>
              <w:spacing w:before="38"/>
              <w:ind w:left="2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90-132</w:t>
            </w:r>
          </w:p>
        </w:tc>
      </w:tr>
      <w:tr w:rsidR="00B06480" w14:paraId="1B019DEA" w14:textId="77777777" w:rsidTr="00B06480">
        <w:trPr>
          <w:trHeight w:val="1"/>
        </w:trPr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</w:tcPr>
          <w:p w14:paraId="7AEFA413" w14:textId="77777777" w:rsidR="00652832" w:rsidRPr="002E3C9C" w:rsidRDefault="00652832" w:rsidP="00BD74E9">
            <w:pPr>
              <w:pStyle w:val="TableParagraph"/>
              <w:spacing w:before="38"/>
              <w:ind w:right="58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15+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</w:tcPr>
          <w:p w14:paraId="56765487" w14:textId="77777777" w:rsidR="00652832" w:rsidRPr="002E3C9C" w:rsidRDefault="00652832" w:rsidP="002E3C9C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55+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</w:tcPr>
          <w:p w14:paraId="1495A0FA" w14:textId="77777777" w:rsidR="00652832" w:rsidRDefault="00652832" w:rsidP="002E3C9C">
            <w:pPr>
              <w:pStyle w:val="TableParagraph"/>
              <w:spacing w:before="38"/>
              <w:ind w:left="2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60-100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</w:tcPr>
          <w:p w14:paraId="4B4D59CE" w14:textId="77777777" w:rsidR="00652832" w:rsidRDefault="00652832" w:rsidP="00BD74E9">
            <w:pPr>
              <w:pStyle w:val="TableParagraph"/>
              <w:spacing w:before="38"/>
              <w:ind w:left="24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14-20</w:t>
            </w:r>
          </w:p>
        </w:tc>
        <w:tc>
          <w:tcPr>
            <w:tcW w:w="1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</w:tcPr>
          <w:p w14:paraId="717B1C82" w14:textId="77777777" w:rsidR="00652832" w:rsidRDefault="00652832" w:rsidP="002E3C9C">
            <w:pPr>
              <w:pStyle w:val="TableParagraph"/>
              <w:spacing w:before="38"/>
              <w:ind w:left="2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90-135</w:t>
            </w:r>
          </w:p>
        </w:tc>
      </w:tr>
    </w:tbl>
    <w:p w14:paraId="2813E90F" w14:textId="77777777" w:rsidR="0082129C" w:rsidRDefault="00B817B1" w:rsidP="00B817B1">
      <w:pPr>
        <w:pStyle w:val="BodyText"/>
        <w:tabs>
          <w:tab w:val="left" w:pos="937"/>
        </w:tabs>
        <w:spacing w:before="126"/>
        <w:ind w:left="596"/>
        <w:rPr>
          <w:b/>
          <w:w w:val="90"/>
        </w:rPr>
      </w:pPr>
      <w:r w:rsidRPr="00B817B1">
        <w:rPr>
          <w:b/>
          <w:w w:val="90"/>
        </w:rPr>
        <w:t>*</w:t>
      </w:r>
      <w:r w:rsidRPr="00B817B1">
        <w:rPr>
          <w:b/>
          <w:w w:val="90"/>
        </w:rPr>
        <w:tab/>
        <w:t>BP</w:t>
      </w:r>
      <w:r w:rsidRPr="00B817B1">
        <w:rPr>
          <w:b/>
          <w:spacing w:val="-16"/>
          <w:w w:val="90"/>
        </w:rPr>
        <w:t xml:space="preserve"> </w:t>
      </w:r>
      <w:r w:rsidRPr="00B817B1">
        <w:rPr>
          <w:b/>
          <w:w w:val="90"/>
        </w:rPr>
        <w:t>in</w:t>
      </w:r>
      <w:r w:rsidRPr="00B817B1">
        <w:rPr>
          <w:b/>
          <w:spacing w:val="-15"/>
          <w:w w:val="90"/>
        </w:rPr>
        <w:t xml:space="preserve"> </w:t>
      </w:r>
      <w:r w:rsidRPr="00B817B1">
        <w:rPr>
          <w:b/>
          <w:w w:val="90"/>
        </w:rPr>
        <w:t>children</w:t>
      </w:r>
      <w:r w:rsidRPr="00B817B1">
        <w:rPr>
          <w:b/>
          <w:spacing w:val="-16"/>
          <w:w w:val="90"/>
        </w:rPr>
        <w:t xml:space="preserve"> </w:t>
      </w:r>
      <w:r w:rsidRPr="00B817B1">
        <w:rPr>
          <w:b/>
          <w:w w:val="90"/>
        </w:rPr>
        <w:t>is</w:t>
      </w:r>
      <w:r w:rsidRPr="00B817B1">
        <w:rPr>
          <w:b/>
          <w:spacing w:val="-15"/>
          <w:w w:val="90"/>
        </w:rPr>
        <w:t xml:space="preserve"> </w:t>
      </w:r>
      <w:r w:rsidRPr="00B817B1">
        <w:rPr>
          <w:b/>
          <w:w w:val="90"/>
        </w:rPr>
        <w:t>a</w:t>
      </w:r>
      <w:r w:rsidRPr="00B817B1">
        <w:rPr>
          <w:b/>
          <w:spacing w:val="-15"/>
          <w:w w:val="90"/>
        </w:rPr>
        <w:t xml:space="preserve"> </w:t>
      </w:r>
      <w:r w:rsidRPr="00B817B1">
        <w:rPr>
          <w:b/>
          <w:w w:val="90"/>
        </w:rPr>
        <w:t>late</w:t>
      </w:r>
      <w:r w:rsidRPr="00B817B1">
        <w:rPr>
          <w:b/>
          <w:spacing w:val="-16"/>
          <w:w w:val="90"/>
        </w:rPr>
        <w:t xml:space="preserve"> </w:t>
      </w:r>
      <w:r w:rsidRPr="00B817B1">
        <w:rPr>
          <w:b/>
          <w:w w:val="90"/>
        </w:rPr>
        <w:t>and</w:t>
      </w:r>
      <w:r w:rsidRPr="00B817B1">
        <w:rPr>
          <w:b/>
          <w:spacing w:val="-15"/>
          <w:w w:val="90"/>
        </w:rPr>
        <w:t xml:space="preserve"> </w:t>
      </w:r>
      <w:r w:rsidRPr="00B817B1">
        <w:rPr>
          <w:b/>
          <w:w w:val="90"/>
        </w:rPr>
        <w:t>unreliable</w:t>
      </w:r>
      <w:r w:rsidRPr="00B817B1">
        <w:rPr>
          <w:b/>
          <w:spacing w:val="-16"/>
          <w:w w:val="90"/>
        </w:rPr>
        <w:t xml:space="preserve"> </w:t>
      </w:r>
      <w:r w:rsidRPr="00B817B1">
        <w:rPr>
          <w:b/>
          <w:w w:val="90"/>
        </w:rPr>
        <w:t>indicator</w:t>
      </w:r>
      <w:r w:rsidRPr="00B817B1">
        <w:rPr>
          <w:b/>
          <w:spacing w:val="-15"/>
          <w:w w:val="90"/>
        </w:rPr>
        <w:t xml:space="preserve"> </w:t>
      </w:r>
      <w:r w:rsidRPr="00B817B1">
        <w:rPr>
          <w:b/>
          <w:w w:val="90"/>
        </w:rPr>
        <w:t>of</w:t>
      </w:r>
      <w:r w:rsidRPr="00B817B1">
        <w:rPr>
          <w:b/>
          <w:spacing w:val="-15"/>
          <w:w w:val="90"/>
        </w:rPr>
        <w:t xml:space="preserve"> </w:t>
      </w:r>
      <w:r w:rsidRPr="00B817B1">
        <w:rPr>
          <w:b/>
          <w:w w:val="90"/>
        </w:rPr>
        <w:t>shock</w:t>
      </w:r>
    </w:p>
    <w:p w14:paraId="1EE0B021" w14:textId="77777777" w:rsidR="00B817B1" w:rsidRDefault="00B817B1" w:rsidP="00B817B1">
      <w:pPr>
        <w:pStyle w:val="BodyText"/>
        <w:tabs>
          <w:tab w:val="left" w:pos="937"/>
        </w:tabs>
        <w:spacing w:before="126"/>
        <w:ind w:left="596"/>
        <w:rPr>
          <w:b/>
          <w:w w:val="90"/>
        </w:rPr>
      </w:pPr>
    </w:p>
    <w:p w14:paraId="2CD1A700" w14:textId="77777777" w:rsidR="00B817B1" w:rsidRDefault="00B817B1" w:rsidP="00B817B1">
      <w:pPr>
        <w:pStyle w:val="BodyText"/>
        <w:tabs>
          <w:tab w:val="left" w:pos="937"/>
        </w:tabs>
        <w:spacing w:before="126"/>
        <w:ind w:left="596"/>
      </w:pPr>
    </w:p>
    <w:p w14:paraId="020069A5" w14:textId="77777777" w:rsidR="00652832" w:rsidRDefault="00652832"/>
    <w:tbl>
      <w:tblPr>
        <w:tblW w:w="9432" w:type="dxa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4"/>
        <w:gridCol w:w="1374"/>
        <w:gridCol w:w="1706"/>
        <w:gridCol w:w="1378"/>
        <w:gridCol w:w="1372"/>
        <w:gridCol w:w="1114"/>
        <w:gridCol w:w="1114"/>
      </w:tblGrid>
      <w:tr w:rsidR="00387319" w14:paraId="6DF35880" w14:textId="77777777" w:rsidTr="00387319">
        <w:trPr>
          <w:trHeight w:hRule="exact" w:val="623"/>
        </w:trPr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18CB8" w14:textId="77777777" w:rsidR="00387319" w:rsidRPr="002E3C9C" w:rsidRDefault="00387319" w:rsidP="00BD74E9">
            <w:pPr>
              <w:pStyle w:val="TableParagraph"/>
              <w:spacing w:before="56"/>
              <w:ind w:right="40"/>
              <w:jc w:val="center"/>
              <w:rPr>
                <w:rFonts w:ascii="Arial" w:eastAsia="Arial" w:hAnsi="Arial" w:cs="Arial"/>
              </w:rPr>
            </w:pPr>
            <w:r w:rsidRPr="002E3C9C">
              <w:rPr>
                <w:rFonts w:ascii="Arial"/>
                <w:w w:val="95"/>
              </w:rPr>
              <w:t>Age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06E60" w14:textId="77777777" w:rsidR="00387319" w:rsidRPr="002E3C9C" w:rsidRDefault="00387319" w:rsidP="00BD74E9">
            <w:pPr>
              <w:pStyle w:val="TableParagraph"/>
              <w:spacing w:before="56" w:line="243" w:lineRule="auto"/>
              <w:ind w:left="108" w:right="148" w:firstLine="212"/>
              <w:rPr>
                <w:rFonts w:ascii="Arial" w:eastAsia="Arial" w:hAnsi="Arial" w:cs="Arial"/>
              </w:rPr>
            </w:pPr>
            <w:r w:rsidRPr="002E3C9C">
              <w:rPr>
                <w:rFonts w:ascii="Arial"/>
                <w:w w:val="85"/>
              </w:rPr>
              <w:t>ET</w:t>
            </w:r>
            <w:r w:rsidRPr="002E3C9C">
              <w:rPr>
                <w:rFonts w:ascii="Arial"/>
                <w:spacing w:val="-33"/>
                <w:w w:val="85"/>
              </w:rPr>
              <w:t xml:space="preserve"> </w:t>
            </w:r>
            <w:r w:rsidRPr="002E3C9C">
              <w:rPr>
                <w:rFonts w:ascii="Arial"/>
                <w:spacing w:val="-6"/>
                <w:w w:val="85"/>
              </w:rPr>
              <w:t>T</w:t>
            </w:r>
            <w:r w:rsidRPr="002E3C9C">
              <w:rPr>
                <w:rFonts w:ascii="Arial"/>
                <w:spacing w:val="-5"/>
                <w:w w:val="85"/>
              </w:rPr>
              <w:t>ube</w:t>
            </w:r>
            <w:r w:rsidRPr="002E3C9C">
              <w:rPr>
                <w:rFonts w:ascii="Arial"/>
                <w:spacing w:val="23"/>
                <w:w w:val="87"/>
              </w:rPr>
              <w:t xml:space="preserve"> </w:t>
            </w:r>
            <w:r w:rsidRPr="002E3C9C">
              <w:rPr>
                <w:rFonts w:ascii="Arial"/>
                <w:w w:val="90"/>
              </w:rPr>
              <w:t>Size</w:t>
            </w:r>
            <w:r w:rsidRPr="002E3C9C">
              <w:rPr>
                <w:rFonts w:ascii="Arial"/>
                <w:spacing w:val="-11"/>
                <w:w w:val="90"/>
              </w:rPr>
              <w:t xml:space="preserve"> </w:t>
            </w:r>
            <w:r w:rsidRPr="002E3C9C">
              <w:rPr>
                <w:rFonts w:ascii="Arial"/>
                <w:w w:val="90"/>
              </w:rPr>
              <w:t>(mm)</w:t>
            </w:r>
            <w:r w:rsidRPr="002E3C9C">
              <w:rPr>
                <w:rFonts w:ascii="Arial"/>
                <w:spacing w:val="-10"/>
                <w:w w:val="90"/>
              </w:rPr>
              <w:t xml:space="preserve"> </w:t>
            </w:r>
            <w:r w:rsidRPr="002E3C9C">
              <w:rPr>
                <w:rFonts w:ascii="Arial"/>
                <w:w w:val="90"/>
              </w:rPr>
              <w:t>**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72933" w14:textId="77777777" w:rsidR="00387319" w:rsidRPr="002E3C9C" w:rsidRDefault="00387319" w:rsidP="00BD74E9">
            <w:pPr>
              <w:pStyle w:val="TableParagraph"/>
              <w:spacing w:before="56" w:line="243" w:lineRule="auto"/>
              <w:ind w:left="229" w:right="269" w:firstLine="147"/>
              <w:jc w:val="both"/>
              <w:rPr>
                <w:rFonts w:ascii="Arial" w:eastAsia="Arial" w:hAnsi="Arial" w:cs="Arial"/>
              </w:rPr>
            </w:pPr>
            <w:r w:rsidRPr="002E3C9C">
              <w:rPr>
                <w:rFonts w:ascii="Arial"/>
              </w:rPr>
              <w:t>Isotonic</w:t>
            </w:r>
            <w:r w:rsidRPr="002E3C9C">
              <w:rPr>
                <w:rFonts w:ascii="Arial"/>
                <w:spacing w:val="-42"/>
              </w:rPr>
              <w:t xml:space="preserve"> </w:t>
            </w:r>
            <w:r w:rsidRPr="002E3C9C">
              <w:rPr>
                <w:rFonts w:ascii="Arial"/>
              </w:rPr>
              <w:t>IV</w:t>
            </w:r>
            <w:r w:rsidR="002E3C9C">
              <w:rPr>
                <w:rFonts w:ascii="Arial"/>
              </w:rPr>
              <w:t xml:space="preserve"> </w:t>
            </w:r>
            <w:r w:rsidRPr="002E3C9C">
              <w:rPr>
                <w:rFonts w:ascii="Arial"/>
              </w:rPr>
              <w:t>Fluid</w:t>
            </w:r>
            <w:r w:rsidRPr="002E3C9C">
              <w:rPr>
                <w:rFonts w:ascii="Arial"/>
                <w:spacing w:val="-30"/>
              </w:rPr>
              <w:t xml:space="preserve"> </w:t>
            </w:r>
            <w:r w:rsidRPr="002E3C9C">
              <w:rPr>
                <w:rFonts w:ascii="Arial"/>
              </w:rPr>
              <w:t>Bolus</w:t>
            </w:r>
            <w:r w:rsidRPr="002E3C9C">
              <w:rPr>
                <w:rFonts w:ascii="Arial"/>
                <w:w w:val="86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45894" w14:textId="77777777" w:rsidR="00387319" w:rsidRPr="002E3C9C" w:rsidRDefault="00387319" w:rsidP="00BD74E9">
            <w:pPr>
              <w:pStyle w:val="TableParagraph"/>
              <w:spacing w:before="56" w:line="243" w:lineRule="auto"/>
              <w:ind w:left="101" w:right="141" w:hanging="1"/>
              <w:jc w:val="center"/>
              <w:rPr>
                <w:rFonts w:ascii="Arial" w:eastAsia="Arial" w:hAnsi="Arial" w:cs="Arial"/>
              </w:rPr>
            </w:pPr>
            <w:r w:rsidRPr="002E3C9C">
              <w:rPr>
                <w:rFonts w:ascii="Arial"/>
                <w:w w:val="85"/>
              </w:rPr>
              <w:t>Maintenance</w:t>
            </w:r>
            <w:r w:rsidRPr="002E3C9C">
              <w:rPr>
                <w:rFonts w:ascii="Arial"/>
                <w:w w:val="88"/>
              </w:rPr>
              <w:t xml:space="preserve"> </w:t>
            </w:r>
            <w:r w:rsidRPr="002E3C9C">
              <w:rPr>
                <w:rFonts w:ascii="Arial"/>
                <w:w w:val="95"/>
              </w:rPr>
              <w:t>(mL/</w:t>
            </w:r>
            <w:proofErr w:type="spellStart"/>
            <w:r w:rsidRPr="002E3C9C">
              <w:rPr>
                <w:rFonts w:ascii="Arial"/>
                <w:w w:val="95"/>
              </w:rPr>
              <w:t>hr</w:t>
            </w:r>
            <w:proofErr w:type="spellEnd"/>
            <w:r w:rsidRPr="002E3C9C">
              <w:rPr>
                <w:rFonts w:ascii="Arial"/>
                <w:w w:val="95"/>
              </w:rPr>
              <w:t>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6F172" w14:textId="77777777" w:rsidR="00387319" w:rsidRDefault="00431AD3" w:rsidP="002E3C9C">
            <w:pPr>
              <w:pStyle w:val="TableParagraph"/>
              <w:spacing w:before="56" w:line="243" w:lineRule="auto"/>
              <w:ind w:right="134"/>
              <w:jc w:val="center"/>
              <w:rPr>
                <w:rFonts w:ascii="Arial"/>
                <w:w w:val="95"/>
              </w:rPr>
            </w:pPr>
            <w:r>
              <w:rPr>
                <w:rFonts w:ascii="Arial"/>
                <w:w w:val="95"/>
              </w:rPr>
              <w:t>Dextrose</w:t>
            </w:r>
          </w:p>
          <w:p w14:paraId="0F99676D" w14:textId="77777777" w:rsidR="002E3C9C" w:rsidRPr="002E3C9C" w:rsidRDefault="002E3C9C" w:rsidP="002E3C9C">
            <w:pPr>
              <w:pStyle w:val="TableParagraph"/>
              <w:spacing w:before="56" w:line="243" w:lineRule="auto"/>
              <w:ind w:right="1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(ml</w:t>
            </w:r>
            <w:r w:rsidR="00431AD3">
              <w:rPr>
                <w:rFonts w:ascii="Arial"/>
                <w:w w:val="95"/>
              </w:rPr>
              <w:t xml:space="preserve"> of D10</w:t>
            </w:r>
            <w:r>
              <w:rPr>
                <w:rFonts w:ascii="Arial"/>
                <w:w w:val="95"/>
              </w:rPr>
              <w:t>)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17F3E" w14:textId="77777777" w:rsidR="00387319" w:rsidRPr="002E3C9C" w:rsidRDefault="00387319" w:rsidP="00BD74E9">
            <w:pPr>
              <w:pStyle w:val="TableParagraph"/>
              <w:spacing w:before="56"/>
              <w:ind w:left="91"/>
              <w:rPr>
                <w:rFonts w:ascii="Arial" w:eastAsia="Arial" w:hAnsi="Arial" w:cs="Arial"/>
              </w:rPr>
            </w:pPr>
            <w:r w:rsidRPr="002E3C9C">
              <w:rPr>
                <w:rFonts w:ascii="Arial"/>
                <w:w w:val="80"/>
              </w:rPr>
              <w:t>OG/NG</w:t>
            </w:r>
            <w:r w:rsidRPr="002E3C9C">
              <w:rPr>
                <w:rFonts w:ascii="Arial"/>
                <w:spacing w:val="3"/>
                <w:w w:val="80"/>
              </w:rPr>
              <w:t xml:space="preserve"> </w:t>
            </w:r>
            <w:r w:rsidRPr="002E3C9C">
              <w:rPr>
                <w:rFonts w:ascii="Arial"/>
                <w:w w:val="80"/>
              </w:rPr>
              <w:t>(</w:t>
            </w:r>
            <w:proofErr w:type="spellStart"/>
            <w:r w:rsidRPr="002E3C9C">
              <w:rPr>
                <w:rFonts w:ascii="Arial"/>
                <w:w w:val="80"/>
              </w:rPr>
              <w:t>fr</w:t>
            </w:r>
            <w:proofErr w:type="spellEnd"/>
            <w:r w:rsidRPr="002E3C9C">
              <w:rPr>
                <w:rFonts w:ascii="Arial"/>
                <w:w w:val="80"/>
              </w:rPr>
              <w:t>)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B1B4F" w14:textId="77777777" w:rsidR="00387319" w:rsidRPr="002E3C9C" w:rsidRDefault="00387319" w:rsidP="00BD74E9">
            <w:pPr>
              <w:pStyle w:val="TableParagraph"/>
              <w:spacing w:before="56" w:line="243" w:lineRule="auto"/>
              <w:ind w:left="176" w:right="215" w:firstLine="121"/>
              <w:rPr>
                <w:rFonts w:ascii="Arial" w:eastAsia="Arial" w:hAnsi="Arial" w:cs="Arial"/>
              </w:rPr>
            </w:pPr>
            <w:r w:rsidRPr="002E3C9C">
              <w:rPr>
                <w:rFonts w:ascii="Arial"/>
                <w:w w:val="95"/>
              </w:rPr>
              <w:t>Foley</w:t>
            </w:r>
            <w:r w:rsidRPr="002E3C9C">
              <w:rPr>
                <w:rFonts w:ascii="Arial"/>
                <w:w w:val="85"/>
              </w:rPr>
              <w:t xml:space="preserve"> </w:t>
            </w:r>
            <w:r w:rsidRPr="002E3C9C">
              <w:rPr>
                <w:rFonts w:ascii="Arial"/>
                <w:w w:val="90"/>
              </w:rPr>
              <w:t>Cath</w:t>
            </w:r>
            <w:r w:rsidRPr="002E3C9C">
              <w:rPr>
                <w:rFonts w:ascii="Arial"/>
                <w:spacing w:val="-30"/>
                <w:w w:val="90"/>
              </w:rPr>
              <w:t xml:space="preserve"> </w:t>
            </w:r>
            <w:r w:rsidRPr="002E3C9C">
              <w:rPr>
                <w:rFonts w:ascii="Arial"/>
                <w:w w:val="90"/>
              </w:rPr>
              <w:t>(</w:t>
            </w:r>
            <w:proofErr w:type="spellStart"/>
            <w:r w:rsidRPr="002E3C9C">
              <w:rPr>
                <w:rFonts w:ascii="Arial"/>
                <w:w w:val="90"/>
              </w:rPr>
              <w:t>fr</w:t>
            </w:r>
            <w:proofErr w:type="spellEnd"/>
            <w:r w:rsidRPr="002E3C9C">
              <w:rPr>
                <w:rFonts w:ascii="Arial"/>
                <w:w w:val="90"/>
              </w:rPr>
              <w:t>)</w:t>
            </w:r>
          </w:p>
        </w:tc>
      </w:tr>
      <w:tr w:rsidR="00387319" w14:paraId="5756517B" w14:textId="77777777" w:rsidTr="00387319">
        <w:trPr>
          <w:trHeight w:hRule="exact" w:val="290"/>
        </w:trPr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97062F" w14:textId="77777777" w:rsidR="00387319" w:rsidRPr="002E3C9C" w:rsidRDefault="00387319" w:rsidP="00BD74E9">
            <w:pPr>
              <w:pStyle w:val="TableParagraph"/>
              <w:spacing w:before="28"/>
              <w:ind w:left="231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  <w:w w:val="95"/>
              </w:rPr>
              <w:t>Newborn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D51143" w14:textId="77777777" w:rsidR="00387319" w:rsidRDefault="00387319" w:rsidP="00BD74E9">
            <w:pPr>
              <w:pStyle w:val="TableParagraph"/>
              <w:spacing w:before="28"/>
              <w:ind w:right="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</w:t>
            </w:r>
            <w:r w:rsidR="00D31F74">
              <w:rPr>
                <w:rFonts w:ascii="Arial"/>
              </w:rPr>
              <w:t>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042F87" w14:textId="77777777" w:rsidR="00387319" w:rsidRDefault="00B06480" w:rsidP="00B06480">
            <w:pPr>
              <w:pStyle w:val="TableParagraph"/>
              <w:spacing w:before="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30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A00F01" w14:textId="77777777" w:rsidR="00387319" w:rsidRDefault="00387319" w:rsidP="00387319">
            <w:pPr>
              <w:pStyle w:val="TableParagraph"/>
              <w:spacing w:before="28"/>
              <w:ind w:right="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6C85B5" w14:textId="77777777" w:rsidR="00387319" w:rsidRDefault="002E3C9C" w:rsidP="00BD74E9">
            <w:pPr>
              <w:pStyle w:val="TableParagraph"/>
              <w:spacing w:before="28"/>
              <w:ind w:right="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5263C6" w14:textId="77777777" w:rsidR="00387319" w:rsidRDefault="00387319" w:rsidP="00BD74E9">
            <w:pPr>
              <w:pStyle w:val="TableParagraph"/>
              <w:spacing w:before="28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CA4F6F" w14:textId="77777777" w:rsidR="00387319" w:rsidRDefault="00387319" w:rsidP="00BD74E9">
            <w:pPr>
              <w:pStyle w:val="TableParagraph"/>
              <w:spacing w:before="28"/>
              <w:ind w:right="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5-6</w:t>
            </w:r>
          </w:p>
        </w:tc>
      </w:tr>
      <w:tr w:rsidR="00387319" w14:paraId="24D6FD3F" w14:textId="77777777" w:rsidTr="00387319">
        <w:trPr>
          <w:trHeight w:hRule="exact" w:val="300"/>
        </w:trPr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2580B4B3" w14:textId="77777777" w:rsidR="00387319" w:rsidRPr="002E3C9C" w:rsidRDefault="00387319" w:rsidP="00BD74E9">
            <w:pPr>
              <w:pStyle w:val="TableParagraph"/>
              <w:spacing w:before="38"/>
              <w:ind w:left="343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  <w:w w:val="90"/>
              </w:rPr>
              <w:t>6</w:t>
            </w:r>
            <w:r w:rsidRPr="002E3C9C">
              <w:rPr>
                <w:rFonts w:ascii="Arial"/>
                <w:b/>
                <w:spacing w:val="-20"/>
                <w:w w:val="90"/>
              </w:rPr>
              <w:t xml:space="preserve"> </w:t>
            </w:r>
            <w:proofErr w:type="spellStart"/>
            <w:r w:rsidRPr="002E3C9C">
              <w:rPr>
                <w:rFonts w:ascii="Arial"/>
                <w:b/>
                <w:w w:val="90"/>
              </w:rPr>
              <w:t>mos</w:t>
            </w:r>
            <w:proofErr w:type="spellEnd"/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55A108C6" w14:textId="77777777" w:rsidR="00387319" w:rsidRDefault="00D31F74" w:rsidP="00BD74E9">
            <w:pPr>
              <w:pStyle w:val="TableParagraph"/>
              <w:spacing w:before="38"/>
              <w:ind w:right="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3.5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1DDA744A" w14:textId="77777777" w:rsidR="00387319" w:rsidRDefault="00387319" w:rsidP="00BD74E9">
            <w:pPr>
              <w:pStyle w:val="TableParagraph"/>
              <w:spacing w:before="38"/>
              <w:ind w:right="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140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60AC04FC" w14:textId="77777777" w:rsidR="00387319" w:rsidRDefault="00387319" w:rsidP="00BD74E9">
            <w:pPr>
              <w:pStyle w:val="TableParagraph"/>
              <w:spacing w:before="38"/>
              <w:ind w:right="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28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42482A0A" w14:textId="77777777" w:rsidR="00387319" w:rsidRDefault="002E3C9C" w:rsidP="00BD74E9">
            <w:pPr>
              <w:pStyle w:val="TableParagraph"/>
              <w:spacing w:before="38"/>
              <w:ind w:right="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35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65818A16" w14:textId="77777777" w:rsidR="00387319" w:rsidRDefault="00387319" w:rsidP="00BD74E9">
            <w:pPr>
              <w:pStyle w:val="TableParagraph"/>
              <w:spacing w:before="38"/>
              <w:ind w:right="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359B60A2" w14:textId="77777777" w:rsidR="00387319" w:rsidRDefault="00387319" w:rsidP="00BD74E9">
            <w:pPr>
              <w:pStyle w:val="TableParagraph"/>
              <w:spacing w:before="38"/>
              <w:ind w:right="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5-6</w:t>
            </w:r>
          </w:p>
        </w:tc>
      </w:tr>
      <w:tr w:rsidR="00387319" w14:paraId="4DAF410A" w14:textId="77777777" w:rsidTr="00387319">
        <w:trPr>
          <w:trHeight w:hRule="exact" w:val="300"/>
        </w:trPr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BE1DEB" w14:textId="77777777" w:rsidR="00387319" w:rsidRPr="002E3C9C" w:rsidRDefault="00387319" w:rsidP="00BD74E9">
            <w:pPr>
              <w:pStyle w:val="TableParagraph"/>
              <w:spacing w:before="38"/>
              <w:ind w:right="53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  <w:w w:val="95"/>
              </w:rPr>
              <w:t>1</w:t>
            </w:r>
            <w:r w:rsidRPr="002E3C9C">
              <w:rPr>
                <w:rFonts w:ascii="Arial"/>
                <w:b/>
                <w:spacing w:val="-24"/>
                <w:w w:val="95"/>
              </w:rPr>
              <w:t xml:space="preserve"> </w:t>
            </w:r>
            <w:proofErr w:type="spellStart"/>
            <w:r w:rsidRPr="002E3C9C">
              <w:rPr>
                <w:rFonts w:ascii="Arial"/>
                <w:b/>
                <w:w w:val="95"/>
              </w:rPr>
              <w:t>yr</w:t>
            </w:r>
            <w:proofErr w:type="spellEnd"/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8EBDE1" w14:textId="77777777" w:rsidR="00387319" w:rsidRDefault="00C95598" w:rsidP="00BD74E9">
            <w:pPr>
              <w:pStyle w:val="TableParagraph"/>
              <w:spacing w:before="38"/>
              <w:ind w:right="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3.5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171DBB" w14:textId="77777777" w:rsidR="00387319" w:rsidRDefault="00387319" w:rsidP="00BD74E9">
            <w:pPr>
              <w:pStyle w:val="TableParagraph"/>
              <w:spacing w:before="38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200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DC633B" w14:textId="77777777" w:rsidR="00387319" w:rsidRDefault="00387319" w:rsidP="00BD74E9">
            <w:pPr>
              <w:pStyle w:val="TableParagraph"/>
              <w:spacing w:before="38"/>
              <w:ind w:right="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40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D78F2C" w14:textId="77777777" w:rsidR="00387319" w:rsidRDefault="002E3C9C" w:rsidP="00BD74E9">
            <w:pPr>
              <w:pStyle w:val="TableParagraph"/>
              <w:spacing w:before="38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50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9C626D" w14:textId="77777777" w:rsidR="00387319" w:rsidRDefault="00387319" w:rsidP="00BD74E9">
            <w:pPr>
              <w:pStyle w:val="TableParagraph"/>
              <w:spacing w:before="38"/>
              <w:ind w:right="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78C876" w14:textId="77777777" w:rsidR="00387319" w:rsidRDefault="00387319" w:rsidP="00BD74E9">
            <w:pPr>
              <w:pStyle w:val="TableParagraph"/>
              <w:spacing w:before="38"/>
              <w:ind w:right="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5-6</w:t>
            </w:r>
          </w:p>
        </w:tc>
      </w:tr>
      <w:tr w:rsidR="00387319" w14:paraId="050A527B" w14:textId="77777777" w:rsidTr="00387319">
        <w:trPr>
          <w:trHeight w:hRule="exact" w:val="300"/>
        </w:trPr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575F054E" w14:textId="77777777" w:rsidR="00387319" w:rsidRPr="002E3C9C" w:rsidRDefault="00387319" w:rsidP="00BD74E9">
            <w:pPr>
              <w:pStyle w:val="TableParagraph"/>
              <w:spacing w:before="38"/>
              <w:ind w:right="54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2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735B7805" w14:textId="77777777" w:rsidR="00387319" w:rsidRDefault="00387319" w:rsidP="00BD74E9">
            <w:pPr>
              <w:pStyle w:val="TableParagraph"/>
              <w:spacing w:before="38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4.</w:t>
            </w:r>
            <w:r w:rsidR="00D31F74">
              <w:rPr>
                <w:rFonts w:ascii="Arial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17184D3B" w14:textId="77777777" w:rsidR="00387319" w:rsidRDefault="00387319" w:rsidP="00BD74E9">
            <w:pPr>
              <w:pStyle w:val="TableParagraph"/>
              <w:spacing w:before="38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240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1A579C30" w14:textId="77777777" w:rsidR="00387319" w:rsidRDefault="00387319" w:rsidP="00BD74E9">
            <w:pPr>
              <w:pStyle w:val="TableParagraph"/>
              <w:spacing w:before="38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44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2E0FA96B" w14:textId="77777777" w:rsidR="00387319" w:rsidRDefault="00431AD3" w:rsidP="00431AD3">
            <w:pPr>
              <w:pStyle w:val="TableParagraph"/>
              <w:spacing w:before="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60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29E32864" w14:textId="77777777" w:rsidR="00387319" w:rsidRDefault="00387319" w:rsidP="00BD74E9">
            <w:pPr>
              <w:pStyle w:val="TableParagraph"/>
              <w:spacing w:before="38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0A9158DA" w14:textId="77777777" w:rsidR="00387319" w:rsidRDefault="00387319" w:rsidP="00BD74E9">
            <w:pPr>
              <w:pStyle w:val="TableParagraph"/>
              <w:spacing w:before="38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</w:tr>
      <w:tr w:rsidR="00387319" w14:paraId="3C8C64D3" w14:textId="77777777" w:rsidTr="00387319">
        <w:trPr>
          <w:trHeight w:hRule="exact" w:val="300"/>
        </w:trPr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0ADD65" w14:textId="77777777" w:rsidR="00387319" w:rsidRPr="002E3C9C" w:rsidRDefault="00387319" w:rsidP="00BD74E9">
            <w:pPr>
              <w:pStyle w:val="TableParagraph"/>
              <w:spacing w:before="38"/>
              <w:ind w:right="54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3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DC6C0B" w14:textId="77777777" w:rsidR="00387319" w:rsidRDefault="00D31F74" w:rsidP="00D31F74">
            <w:pPr>
              <w:pStyle w:val="TableParagraph"/>
              <w:spacing w:before="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4.5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29C1AE" w14:textId="77777777" w:rsidR="00387319" w:rsidRDefault="00387319" w:rsidP="00BD74E9">
            <w:pPr>
              <w:pStyle w:val="TableParagraph"/>
              <w:spacing w:before="38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280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F80854" w14:textId="77777777" w:rsidR="00387319" w:rsidRDefault="00387319" w:rsidP="00BD74E9">
            <w:pPr>
              <w:pStyle w:val="TableParagraph"/>
              <w:spacing w:before="38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48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64495E" w14:textId="77777777" w:rsidR="00387319" w:rsidRDefault="00431AD3" w:rsidP="00431AD3">
            <w:pPr>
              <w:pStyle w:val="TableParagraph"/>
              <w:spacing w:before="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75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5F8699" w14:textId="77777777" w:rsidR="00387319" w:rsidRDefault="00387319" w:rsidP="00BD74E9">
            <w:pPr>
              <w:pStyle w:val="TableParagraph"/>
              <w:spacing w:before="38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BB6130" w14:textId="77777777" w:rsidR="00387319" w:rsidRDefault="00387319" w:rsidP="00BD74E9">
            <w:pPr>
              <w:pStyle w:val="TableParagraph"/>
              <w:spacing w:before="38"/>
              <w:ind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</w:tr>
      <w:tr w:rsidR="00387319" w14:paraId="72964844" w14:textId="77777777" w:rsidTr="00387319">
        <w:trPr>
          <w:trHeight w:hRule="exact" w:val="300"/>
        </w:trPr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7104CC30" w14:textId="77777777" w:rsidR="00387319" w:rsidRPr="002E3C9C" w:rsidRDefault="00387319" w:rsidP="00BD74E9">
            <w:pPr>
              <w:pStyle w:val="TableParagraph"/>
              <w:spacing w:before="38"/>
              <w:ind w:right="55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4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601A4FF6" w14:textId="77777777" w:rsidR="00387319" w:rsidRDefault="00B06480" w:rsidP="00BD74E9">
            <w:pPr>
              <w:pStyle w:val="TableParagraph"/>
              <w:spacing w:before="38"/>
              <w:ind w:right="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4.5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6C7A7A63" w14:textId="77777777" w:rsidR="00387319" w:rsidRDefault="00387319" w:rsidP="00BD74E9">
            <w:pPr>
              <w:pStyle w:val="TableParagraph"/>
              <w:spacing w:before="38"/>
              <w:ind w:right="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320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31B628FE" w14:textId="77777777" w:rsidR="00387319" w:rsidRDefault="00387319" w:rsidP="00BD74E9">
            <w:pPr>
              <w:pStyle w:val="TableParagraph"/>
              <w:spacing w:before="38"/>
              <w:ind w:right="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52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344F6A05" w14:textId="77777777" w:rsidR="00387319" w:rsidRDefault="00431AD3" w:rsidP="00BD74E9">
            <w:pPr>
              <w:pStyle w:val="TableParagraph"/>
              <w:spacing w:before="38"/>
              <w:ind w:right="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80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65A3222C" w14:textId="77777777" w:rsidR="00387319" w:rsidRDefault="00387319" w:rsidP="00BD74E9">
            <w:pPr>
              <w:pStyle w:val="TableParagraph"/>
              <w:spacing w:before="38"/>
              <w:ind w:left="2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10-12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3E62E274" w14:textId="77777777" w:rsidR="00387319" w:rsidRDefault="00387319" w:rsidP="00BD74E9">
            <w:pPr>
              <w:pStyle w:val="TableParagraph"/>
              <w:spacing w:before="38"/>
              <w:ind w:left="3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8-10</w:t>
            </w:r>
          </w:p>
        </w:tc>
      </w:tr>
      <w:tr w:rsidR="00387319" w14:paraId="31121A6F" w14:textId="77777777" w:rsidTr="00387319">
        <w:trPr>
          <w:trHeight w:hRule="exact" w:val="300"/>
        </w:trPr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5F4787" w14:textId="77777777" w:rsidR="00387319" w:rsidRPr="002E3C9C" w:rsidRDefault="00387319" w:rsidP="00BD74E9">
            <w:pPr>
              <w:pStyle w:val="TableParagraph"/>
              <w:spacing w:before="38"/>
              <w:ind w:right="55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5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47AC09" w14:textId="77777777" w:rsidR="00387319" w:rsidRDefault="00387319" w:rsidP="00BD74E9">
            <w:pPr>
              <w:pStyle w:val="TableParagraph"/>
              <w:spacing w:before="38"/>
              <w:ind w:right="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5.0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9F8C44" w14:textId="77777777" w:rsidR="00387319" w:rsidRDefault="00387319" w:rsidP="00BD74E9">
            <w:pPr>
              <w:pStyle w:val="TableParagraph"/>
              <w:spacing w:before="38"/>
              <w:ind w:right="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360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D4F2FC" w14:textId="77777777" w:rsidR="00387319" w:rsidRDefault="00387319" w:rsidP="00BD74E9">
            <w:pPr>
              <w:pStyle w:val="TableParagraph"/>
              <w:spacing w:before="38"/>
              <w:ind w:right="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56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7A5EB3" w14:textId="77777777" w:rsidR="00387319" w:rsidRDefault="00431AD3" w:rsidP="00BD74E9">
            <w:pPr>
              <w:pStyle w:val="TableParagraph"/>
              <w:spacing w:before="38"/>
              <w:ind w:right="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90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8FD8DC" w14:textId="77777777" w:rsidR="00387319" w:rsidRDefault="00387319" w:rsidP="00BD74E9">
            <w:pPr>
              <w:pStyle w:val="TableParagraph"/>
              <w:spacing w:before="38"/>
              <w:ind w:left="2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10-12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7F55F9" w14:textId="77777777" w:rsidR="00387319" w:rsidRDefault="00387319" w:rsidP="00BD74E9">
            <w:pPr>
              <w:pStyle w:val="TableParagraph"/>
              <w:spacing w:before="38"/>
              <w:ind w:left="3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8-10</w:t>
            </w:r>
          </w:p>
        </w:tc>
      </w:tr>
      <w:tr w:rsidR="00387319" w14:paraId="29B4FF62" w14:textId="77777777" w:rsidTr="00387319">
        <w:trPr>
          <w:trHeight w:hRule="exact" w:val="300"/>
        </w:trPr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1E8CDA3C" w14:textId="77777777" w:rsidR="00387319" w:rsidRPr="002E3C9C" w:rsidRDefault="00387319" w:rsidP="00BD74E9">
            <w:pPr>
              <w:pStyle w:val="TableParagraph"/>
              <w:spacing w:before="38"/>
              <w:ind w:right="55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6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1C9CF555" w14:textId="77777777" w:rsidR="00387319" w:rsidRDefault="00387319" w:rsidP="00BD74E9">
            <w:pPr>
              <w:pStyle w:val="TableParagraph"/>
              <w:spacing w:before="38"/>
              <w:ind w:right="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5.</w:t>
            </w:r>
            <w:r w:rsidR="00B06480">
              <w:rPr>
                <w:rFonts w:ascii="Arial"/>
              </w:rPr>
              <w:t>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4C7C86EF" w14:textId="77777777" w:rsidR="00387319" w:rsidRDefault="00387319" w:rsidP="00BD74E9">
            <w:pPr>
              <w:pStyle w:val="TableParagraph"/>
              <w:spacing w:before="38"/>
              <w:ind w:right="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400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60515C7C" w14:textId="77777777" w:rsidR="00387319" w:rsidRDefault="00387319" w:rsidP="00BD74E9">
            <w:pPr>
              <w:pStyle w:val="TableParagraph"/>
              <w:spacing w:before="38"/>
              <w:ind w:right="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60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2C55DCD6" w14:textId="77777777" w:rsidR="00387319" w:rsidRDefault="00431AD3" w:rsidP="00431AD3">
            <w:pPr>
              <w:pStyle w:val="TableParagraph"/>
              <w:spacing w:before="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100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7505C4C5" w14:textId="77777777" w:rsidR="00387319" w:rsidRDefault="00387319" w:rsidP="00BD74E9">
            <w:pPr>
              <w:pStyle w:val="TableParagraph"/>
              <w:spacing w:before="38"/>
              <w:ind w:left="26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12-14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795AC142" w14:textId="77777777" w:rsidR="00387319" w:rsidRDefault="00387319" w:rsidP="00BD74E9">
            <w:pPr>
              <w:pStyle w:val="TableParagraph"/>
              <w:spacing w:before="38"/>
              <w:ind w:left="3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8-10</w:t>
            </w:r>
          </w:p>
        </w:tc>
      </w:tr>
      <w:tr w:rsidR="00387319" w14:paraId="4D7DDE05" w14:textId="77777777" w:rsidTr="00387319">
        <w:trPr>
          <w:trHeight w:hRule="exact" w:val="300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61690" w14:textId="77777777" w:rsidR="00387319" w:rsidRPr="002E3C9C" w:rsidRDefault="00387319" w:rsidP="00BD74E9">
            <w:pPr>
              <w:pStyle w:val="TableParagraph"/>
              <w:spacing w:before="38" w:line="252" w:lineRule="exact"/>
              <w:ind w:right="56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8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C627D" w14:textId="77777777" w:rsidR="00387319" w:rsidRDefault="00387319" w:rsidP="00BD74E9">
            <w:pPr>
              <w:pStyle w:val="TableParagraph"/>
              <w:spacing w:before="38" w:line="252" w:lineRule="exact"/>
              <w:ind w:right="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6.0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B1686" w14:textId="77777777" w:rsidR="00387319" w:rsidRDefault="00387319" w:rsidP="00BD74E9">
            <w:pPr>
              <w:pStyle w:val="TableParagraph"/>
              <w:spacing w:before="38" w:line="252" w:lineRule="exact"/>
              <w:ind w:right="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500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BE699" w14:textId="77777777" w:rsidR="00387319" w:rsidRDefault="00387319" w:rsidP="00BD74E9">
            <w:pPr>
              <w:pStyle w:val="TableParagraph"/>
              <w:spacing w:before="38" w:line="252" w:lineRule="exact"/>
              <w:ind w:right="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65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A6635" w14:textId="77777777" w:rsidR="00387319" w:rsidRDefault="00431AD3" w:rsidP="00BD74E9">
            <w:pPr>
              <w:pStyle w:val="TableParagraph"/>
              <w:spacing w:before="38" w:line="252" w:lineRule="exact"/>
              <w:ind w:right="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125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FC503" w14:textId="77777777" w:rsidR="00387319" w:rsidRDefault="00387319" w:rsidP="00BD74E9">
            <w:pPr>
              <w:pStyle w:val="TableParagraph"/>
              <w:spacing w:before="38" w:line="252" w:lineRule="exact"/>
              <w:ind w:left="26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12-14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5E20E" w14:textId="77777777" w:rsidR="00387319" w:rsidRDefault="00387319" w:rsidP="00BD74E9">
            <w:pPr>
              <w:pStyle w:val="TableParagraph"/>
              <w:spacing w:before="38" w:line="252" w:lineRule="exact"/>
              <w:ind w:left="3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8-10</w:t>
            </w:r>
          </w:p>
        </w:tc>
      </w:tr>
      <w:tr w:rsidR="00387319" w14:paraId="6BDA32F0" w14:textId="77777777" w:rsidTr="00387319">
        <w:trPr>
          <w:trHeight w:hRule="exact" w:val="300"/>
        </w:trPr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BB42BA" w14:textId="77777777" w:rsidR="00387319" w:rsidRPr="002E3C9C" w:rsidRDefault="00387319" w:rsidP="00BD74E9">
            <w:pPr>
              <w:pStyle w:val="TableParagraph"/>
              <w:spacing w:before="28"/>
              <w:ind w:right="56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10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FBBC66" w14:textId="77777777" w:rsidR="00387319" w:rsidRDefault="00387319" w:rsidP="00BD74E9">
            <w:pPr>
              <w:pStyle w:val="TableParagraph"/>
              <w:spacing w:before="28"/>
              <w:ind w:right="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6.5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778560" w14:textId="77777777" w:rsidR="00387319" w:rsidRDefault="00387319" w:rsidP="00BD74E9">
            <w:pPr>
              <w:pStyle w:val="TableParagraph"/>
              <w:spacing w:before="28"/>
              <w:ind w:left="45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600-700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447211" w14:textId="77777777" w:rsidR="00387319" w:rsidRDefault="00387319" w:rsidP="00BD74E9">
            <w:pPr>
              <w:pStyle w:val="TableParagraph"/>
              <w:spacing w:before="28"/>
              <w:ind w:left="3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70-75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D8C6E1" w14:textId="77777777" w:rsidR="00387319" w:rsidRDefault="00431AD3" w:rsidP="00431AD3">
            <w:pPr>
              <w:pStyle w:val="TableParagraph"/>
              <w:spacing w:before="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175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524AE7" w14:textId="77777777" w:rsidR="00387319" w:rsidRDefault="00387319" w:rsidP="00BD74E9">
            <w:pPr>
              <w:pStyle w:val="TableParagraph"/>
              <w:spacing w:before="28"/>
              <w:ind w:left="26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14-18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105D5C" w14:textId="77777777" w:rsidR="00387319" w:rsidRDefault="00387319" w:rsidP="00BD74E9">
            <w:pPr>
              <w:pStyle w:val="TableParagraph"/>
              <w:spacing w:before="28"/>
              <w:ind w:left="3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8-10</w:t>
            </w:r>
          </w:p>
        </w:tc>
      </w:tr>
      <w:tr w:rsidR="00387319" w14:paraId="0602072B" w14:textId="77777777" w:rsidTr="00387319">
        <w:trPr>
          <w:trHeight w:hRule="exact" w:val="300"/>
        </w:trPr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2CE11AF3" w14:textId="77777777" w:rsidR="00387319" w:rsidRPr="002E3C9C" w:rsidRDefault="00387319" w:rsidP="00BD74E9">
            <w:pPr>
              <w:pStyle w:val="TableParagraph"/>
              <w:spacing w:before="38"/>
              <w:ind w:right="57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12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52D3A1BC" w14:textId="77777777" w:rsidR="00387319" w:rsidRDefault="00387319" w:rsidP="00BD74E9">
            <w:pPr>
              <w:pStyle w:val="TableParagraph"/>
              <w:spacing w:before="38"/>
              <w:ind w:right="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7.0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1BF091C0" w14:textId="77777777" w:rsidR="00387319" w:rsidRDefault="00387319" w:rsidP="00BD74E9">
            <w:pPr>
              <w:pStyle w:val="TableParagraph"/>
              <w:spacing w:before="38"/>
              <w:ind w:right="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800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77142E2A" w14:textId="77777777" w:rsidR="00387319" w:rsidRDefault="00387319" w:rsidP="00BD74E9">
            <w:pPr>
              <w:pStyle w:val="TableParagraph"/>
              <w:spacing w:before="38"/>
              <w:ind w:right="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80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5C3C0308" w14:textId="77777777" w:rsidR="00387319" w:rsidRDefault="00431AD3" w:rsidP="00BD74E9">
            <w:pPr>
              <w:pStyle w:val="TableParagraph"/>
              <w:spacing w:before="38"/>
              <w:ind w:right="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200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054D3AD4" w14:textId="77777777" w:rsidR="00387319" w:rsidRDefault="00387319" w:rsidP="00BD74E9">
            <w:pPr>
              <w:pStyle w:val="TableParagraph"/>
              <w:spacing w:before="38"/>
              <w:ind w:left="26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14-18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DDDE"/>
          </w:tcPr>
          <w:p w14:paraId="7ED68039" w14:textId="77777777" w:rsidR="00387319" w:rsidRDefault="00387319" w:rsidP="00BD74E9">
            <w:pPr>
              <w:pStyle w:val="TableParagraph"/>
              <w:spacing w:before="38"/>
              <w:ind w:left="3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8-10</w:t>
            </w:r>
          </w:p>
        </w:tc>
      </w:tr>
      <w:tr w:rsidR="00387319" w14:paraId="797403FD" w14:textId="77777777" w:rsidTr="00387319">
        <w:trPr>
          <w:trHeight w:hRule="exact" w:val="300"/>
        </w:trPr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D9A4DC" w14:textId="77777777" w:rsidR="00387319" w:rsidRPr="002E3C9C" w:rsidRDefault="00387319" w:rsidP="00BD74E9">
            <w:pPr>
              <w:pStyle w:val="TableParagraph"/>
              <w:spacing w:before="38"/>
              <w:ind w:right="57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14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965427" w14:textId="77777777" w:rsidR="00387319" w:rsidRDefault="00387319" w:rsidP="00BD74E9">
            <w:pPr>
              <w:pStyle w:val="TableParagraph"/>
              <w:spacing w:before="38"/>
              <w:ind w:right="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7.5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2739E7" w14:textId="77777777" w:rsidR="00387319" w:rsidRDefault="00387319" w:rsidP="00BD74E9">
            <w:pPr>
              <w:pStyle w:val="TableParagraph"/>
              <w:spacing w:before="38"/>
              <w:ind w:right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1000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E535AD" w14:textId="77777777" w:rsidR="00387319" w:rsidRDefault="00387319" w:rsidP="00BD74E9">
            <w:pPr>
              <w:pStyle w:val="TableParagraph"/>
              <w:spacing w:before="38"/>
              <w:ind w:right="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90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48F0C2" w14:textId="77777777" w:rsidR="00387319" w:rsidRDefault="00431AD3" w:rsidP="00431AD3">
            <w:pPr>
              <w:pStyle w:val="TableParagraph"/>
              <w:spacing w:before="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250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492430" w14:textId="77777777" w:rsidR="00387319" w:rsidRDefault="00387319" w:rsidP="00BD74E9">
            <w:pPr>
              <w:pStyle w:val="TableParagraph"/>
              <w:spacing w:before="38"/>
              <w:ind w:left="26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14-18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FDF386" w14:textId="77777777" w:rsidR="00387319" w:rsidRDefault="00387319" w:rsidP="00BD74E9">
            <w:pPr>
              <w:pStyle w:val="TableParagraph"/>
              <w:spacing w:before="38"/>
              <w:ind w:left="26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10-12</w:t>
            </w:r>
          </w:p>
        </w:tc>
      </w:tr>
      <w:tr w:rsidR="00387319" w14:paraId="6BD185A7" w14:textId="77777777" w:rsidTr="00387319">
        <w:trPr>
          <w:trHeight w:hRule="exact" w:val="331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</w:tcPr>
          <w:p w14:paraId="72CA04D6" w14:textId="77777777" w:rsidR="00387319" w:rsidRPr="002E3C9C" w:rsidRDefault="00387319" w:rsidP="00BD74E9">
            <w:pPr>
              <w:pStyle w:val="TableParagraph"/>
              <w:spacing w:before="38"/>
              <w:ind w:right="58"/>
              <w:jc w:val="center"/>
              <w:rPr>
                <w:rFonts w:ascii="Arial" w:eastAsia="Arial" w:hAnsi="Arial" w:cs="Arial"/>
                <w:b/>
              </w:rPr>
            </w:pPr>
            <w:r w:rsidRPr="002E3C9C">
              <w:rPr>
                <w:rFonts w:ascii="Arial"/>
                <w:b/>
              </w:rPr>
              <w:t>15+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</w:tcPr>
          <w:p w14:paraId="4B2888CB" w14:textId="77777777" w:rsidR="00387319" w:rsidRDefault="00387319" w:rsidP="00BD74E9">
            <w:pPr>
              <w:pStyle w:val="TableParagraph"/>
              <w:spacing w:before="38"/>
              <w:ind w:left="33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7.5-8.0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</w:tcPr>
          <w:p w14:paraId="6D14A1BE" w14:textId="77777777" w:rsidR="00387319" w:rsidRDefault="00387319" w:rsidP="00BD74E9">
            <w:pPr>
              <w:pStyle w:val="TableParagraph"/>
              <w:spacing w:before="38"/>
              <w:ind w:right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1000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</w:tcPr>
          <w:p w14:paraId="4B8DF999" w14:textId="77777777" w:rsidR="00387319" w:rsidRDefault="00387319" w:rsidP="00BD74E9">
            <w:pPr>
              <w:pStyle w:val="TableParagraph"/>
              <w:spacing w:before="38"/>
              <w:ind w:left="33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90-100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</w:tcPr>
          <w:p w14:paraId="20AD3AED" w14:textId="77777777" w:rsidR="00387319" w:rsidRDefault="0000674F" w:rsidP="0000674F">
            <w:pPr>
              <w:pStyle w:val="TableParagraph"/>
              <w:spacing w:before="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300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</w:tcPr>
          <w:p w14:paraId="30BA4F7E" w14:textId="77777777" w:rsidR="00387319" w:rsidRDefault="00387319" w:rsidP="00BD74E9">
            <w:pPr>
              <w:pStyle w:val="TableParagraph"/>
              <w:spacing w:before="38"/>
              <w:ind w:left="2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14-18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</w:tcPr>
          <w:p w14:paraId="768873DB" w14:textId="77777777" w:rsidR="00387319" w:rsidRDefault="00387319" w:rsidP="00BD74E9">
            <w:pPr>
              <w:pStyle w:val="TableParagraph"/>
              <w:spacing w:before="38"/>
              <w:ind w:left="2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10-12</w:t>
            </w:r>
          </w:p>
        </w:tc>
      </w:tr>
    </w:tbl>
    <w:p w14:paraId="6001437D" w14:textId="77777777" w:rsidR="00652832" w:rsidRDefault="00652832" w:rsidP="0000674F">
      <w:pPr>
        <w:pStyle w:val="BodyText"/>
        <w:tabs>
          <w:tab w:val="left" w:pos="1074"/>
        </w:tabs>
        <w:spacing w:before="126"/>
        <w:ind w:left="665"/>
      </w:pPr>
    </w:p>
    <w:sectPr w:rsidR="00652832" w:rsidSect="009A5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832"/>
    <w:rsid w:val="0000674F"/>
    <w:rsid w:val="002E3C9C"/>
    <w:rsid w:val="002F6017"/>
    <w:rsid w:val="00387319"/>
    <w:rsid w:val="00431AD3"/>
    <w:rsid w:val="00543E12"/>
    <w:rsid w:val="00583CCA"/>
    <w:rsid w:val="005C3558"/>
    <w:rsid w:val="00652832"/>
    <w:rsid w:val="0082129C"/>
    <w:rsid w:val="009A5AAD"/>
    <w:rsid w:val="00B06480"/>
    <w:rsid w:val="00B817B1"/>
    <w:rsid w:val="00C46D95"/>
    <w:rsid w:val="00C95598"/>
    <w:rsid w:val="00D3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C3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52832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52832"/>
  </w:style>
  <w:style w:type="paragraph" w:styleId="BodyText">
    <w:name w:val="Body Text"/>
    <w:basedOn w:val="Normal"/>
    <w:link w:val="BodyTextChar"/>
    <w:uiPriority w:val="1"/>
    <w:qFormat/>
    <w:rsid w:val="00387319"/>
    <w:pPr>
      <w:spacing w:before="13"/>
      <w:ind w:left="527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87319"/>
    <w:rPr>
      <w:rFonts w:ascii="Arial" w:eastAsia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Auerbach, Marc</dc:creator>
  <cp:keywords/>
  <dc:description/>
  <cp:lastModifiedBy>Microsoft Office User</cp:lastModifiedBy>
  <cp:revision>2</cp:revision>
  <dcterms:created xsi:type="dcterms:W3CDTF">2019-01-11T16:33:00Z</dcterms:created>
  <dcterms:modified xsi:type="dcterms:W3CDTF">2019-01-11T16:33:00Z</dcterms:modified>
</cp:coreProperties>
</file>